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30" w:rsidRDefault="00BE0A30">
      <w:pPr>
        <w:pStyle w:val="ConsPlusNormal"/>
        <w:jc w:val="right"/>
        <w:outlineLvl w:val="1"/>
      </w:pPr>
      <w:r>
        <w:t>Приложение N 7</w:t>
      </w:r>
    </w:p>
    <w:p w:rsidR="00BE0A30" w:rsidRDefault="00BE0A30">
      <w:pPr>
        <w:pStyle w:val="ConsPlusNormal"/>
        <w:jc w:val="right"/>
      </w:pPr>
      <w:r>
        <w:t>к Порядку признания</w:t>
      </w:r>
    </w:p>
    <w:p w:rsidR="00BE0A30" w:rsidRDefault="00BE0A30">
      <w:pPr>
        <w:pStyle w:val="ConsPlusNormal"/>
        <w:jc w:val="right"/>
      </w:pPr>
      <w:r>
        <w:t>субъекта малого или среднего</w:t>
      </w:r>
    </w:p>
    <w:p w:rsidR="00BE0A30" w:rsidRDefault="00BE0A30">
      <w:pPr>
        <w:pStyle w:val="ConsPlusNormal"/>
        <w:jc w:val="right"/>
      </w:pPr>
      <w:r>
        <w:t>предпринимательства</w:t>
      </w:r>
    </w:p>
    <w:p w:rsidR="00BE0A30" w:rsidRDefault="00BE0A30">
      <w:pPr>
        <w:pStyle w:val="ConsPlusNormal"/>
        <w:jc w:val="right"/>
      </w:pPr>
      <w:r>
        <w:t>социальным предприятием,</w:t>
      </w:r>
    </w:p>
    <w:p w:rsidR="00BE0A30" w:rsidRDefault="00BE0A30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BE0A30" w:rsidRDefault="00BE0A30">
      <w:pPr>
        <w:pStyle w:val="ConsPlusNormal"/>
        <w:jc w:val="right"/>
      </w:pPr>
      <w:r>
        <w:t>Минэкономразвития России</w:t>
      </w:r>
    </w:p>
    <w:p w:rsidR="00BE0A30" w:rsidRDefault="00BE0A30">
      <w:pPr>
        <w:pStyle w:val="ConsPlusNormal"/>
        <w:jc w:val="right"/>
      </w:pPr>
      <w:r>
        <w:t>от "__" _________ N ___</w:t>
      </w:r>
    </w:p>
    <w:p w:rsidR="00BE0A30" w:rsidRDefault="00BE0A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E0A3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A30" w:rsidRDefault="00BE0A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A30" w:rsidRDefault="00BE0A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0A30" w:rsidRDefault="00BE0A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0A30" w:rsidRDefault="00BE0A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A30" w:rsidRDefault="00BE0A30">
            <w:pPr>
              <w:spacing w:after="1" w:line="0" w:lineRule="atLeast"/>
            </w:pPr>
          </w:p>
        </w:tc>
      </w:tr>
    </w:tbl>
    <w:p w:rsidR="00BE0A30" w:rsidRDefault="00BE0A30">
      <w:pPr>
        <w:pStyle w:val="ConsPlusNormal"/>
        <w:jc w:val="right"/>
      </w:pPr>
    </w:p>
    <w:p w:rsidR="00BE0A30" w:rsidRDefault="00BE0A30">
      <w:pPr>
        <w:pStyle w:val="ConsPlusNormal"/>
        <w:jc w:val="right"/>
      </w:pPr>
      <w:r>
        <w:t>(рекомендуемый образец)</w:t>
      </w:r>
    </w:p>
    <w:p w:rsidR="00BE0A30" w:rsidRDefault="00BE0A30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E0A3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center"/>
            </w:pPr>
            <w:bookmarkStart w:id="0" w:name="P575"/>
            <w:bookmarkEnd w:id="0"/>
            <w:r>
              <w:t>СВЕДЕНИЯ</w:t>
            </w:r>
          </w:p>
          <w:p w:rsidR="00BE0A30" w:rsidRDefault="00BE0A30">
            <w:pPr>
              <w:pStyle w:val="ConsPlusNormal"/>
              <w:jc w:val="center"/>
            </w:pPr>
            <w:proofErr w:type="gramStart"/>
            <w: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6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</w:t>
            </w:r>
            <w:proofErr w:type="gramEnd"/>
            <w:r>
              <w:t xml:space="preserve"> гражданами в жизни общества</w:t>
            </w:r>
          </w:p>
        </w:tc>
      </w:tr>
      <w:tr w:rsidR="00BE0A3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center"/>
            </w:pPr>
          </w:p>
        </w:tc>
      </w:tr>
      <w:tr w:rsidR="00BE0A3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ind w:firstLine="540"/>
              <w:jc w:val="both"/>
              <w:outlineLvl w:val="2"/>
            </w:pPr>
            <w:r>
              <w:t xml:space="preserve">1. </w:t>
            </w:r>
            <w:proofErr w:type="gramStart"/>
            <w:r>
              <w:t xml:space="preserve">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7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</w:t>
            </w:r>
            <w:proofErr w:type="gramEnd"/>
            <w:r>
              <w:t xml:space="preserve"> гражданами в жизни общества</w:t>
            </w:r>
          </w:p>
        </w:tc>
      </w:tr>
    </w:tbl>
    <w:p w:rsidR="00BE0A30" w:rsidRDefault="00BE0A3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2"/>
        <w:gridCol w:w="500"/>
        <w:gridCol w:w="340"/>
        <w:gridCol w:w="407"/>
        <w:gridCol w:w="1183"/>
        <w:gridCol w:w="340"/>
        <w:gridCol w:w="1198"/>
        <w:gridCol w:w="1871"/>
        <w:gridCol w:w="40"/>
      </w:tblGrid>
      <w:tr w:rsidR="00BE0A30">
        <w:trPr>
          <w:gridAfter w:val="1"/>
          <w:wAfter w:w="40" w:type="dxa"/>
        </w:trPr>
        <w:tc>
          <w:tcPr>
            <w:tcW w:w="3192" w:type="dxa"/>
          </w:tcPr>
          <w:p w:rsidR="00BE0A30" w:rsidRDefault="00BE0A30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  <w:gridSpan w:val="3"/>
          </w:tcPr>
          <w:p w:rsidR="00BE0A30" w:rsidRDefault="00BE0A30">
            <w:pPr>
              <w:pStyle w:val="ConsPlusNormal"/>
              <w:jc w:val="center"/>
            </w:pPr>
            <w:r>
              <w:t>Производимый вид продукции (товаров, работ, услуг)</w:t>
            </w:r>
          </w:p>
        </w:tc>
        <w:tc>
          <w:tcPr>
            <w:tcW w:w="2721" w:type="dxa"/>
            <w:gridSpan w:val="3"/>
            <w:vAlign w:val="bottom"/>
          </w:tcPr>
          <w:p w:rsidR="00BE0A30" w:rsidRDefault="00BE0A30">
            <w:pPr>
              <w:pStyle w:val="ConsPlusNormal"/>
              <w:jc w:val="center"/>
            </w:pPr>
            <w:r>
              <w:t xml:space="preserve">Предназначение производимого вида продукции (товаров, работ, услуг) в соответствии с </w:t>
            </w:r>
            <w:hyperlink r:id="rId8" w:history="1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:rsidR="00BE0A30" w:rsidRDefault="00BE0A30">
            <w:pPr>
              <w:pStyle w:val="ConsPlusNormal"/>
              <w:jc w:val="center"/>
            </w:pPr>
            <w: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BE0A30">
        <w:trPr>
          <w:gridAfter w:val="1"/>
          <w:wAfter w:w="40" w:type="dxa"/>
        </w:trPr>
        <w:tc>
          <w:tcPr>
            <w:tcW w:w="3192" w:type="dxa"/>
            <w:vAlign w:val="bottom"/>
          </w:tcPr>
          <w:p w:rsidR="00BE0A30" w:rsidRDefault="00BE0A30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1247" w:type="dxa"/>
            <w:gridSpan w:val="3"/>
          </w:tcPr>
          <w:p w:rsidR="00BE0A30" w:rsidRDefault="00BE0A30">
            <w:pPr>
              <w:pStyle w:val="ConsPlusNormal"/>
            </w:pPr>
          </w:p>
        </w:tc>
        <w:tc>
          <w:tcPr>
            <w:tcW w:w="2721" w:type="dxa"/>
            <w:gridSpan w:val="3"/>
          </w:tcPr>
          <w:p w:rsidR="00BE0A30" w:rsidRDefault="00BE0A30">
            <w:pPr>
              <w:pStyle w:val="ConsPlusNormal"/>
            </w:pPr>
          </w:p>
        </w:tc>
        <w:tc>
          <w:tcPr>
            <w:tcW w:w="1871" w:type="dxa"/>
          </w:tcPr>
          <w:p w:rsidR="00BE0A30" w:rsidRDefault="00BE0A30">
            <w:pPr>
              <w:pStyle w:val="ConsPlusNormal"/>
            </w:pPr>
          </w:p>
        </w:tc>
      </w:tr>
      <w:tr w:rsidR="00BE0A30">
        <w:trPr>
          <w:gridAfter w:val="1"/>
          <w:wAfter w:w="40" w:type="dxa"/>
        </w:trPr>
        <w:tc>
          <w:tcPr>
            <w:tcW w:w="3192" w:type="dxa"/>
          </w:tcPr>
          <w:p w:rsidR="00BE0A30" w:rsidRDefault="00BE0A30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  <w:gridSpan w:val="3"/>
          </w:tcPr>
          <w:p w:rsidR="00BE0A30" w:rsidRDefault="00BE0A30">
            <w:pPr>
              <w:pStyle w:val="ConsPlusNormal"/>
            </w:pPr>
          </w:p>
        </w:tc>
        <w:tc>
          <w:tcPr>
            <w:tcW w:w="2721" w:type="dxa"/>
            <w:gridSpan w:val="3"/>
          </w:tcPr>
          <w:p w:rsidR="00BE0A30" w:rsidRDefault="00BE0A30">
            <w:pPr>
              <w:pStyle w:val="ConsPlusNormal"/>
            </w:pPr>
          </w:p>
        </w:tc>
        <w:tc>
          <w:tcPr>
            <w:tcW w:w="1871" w:type="dxa"/>
          </w:tcPr>
          <w:p w:rsidR="00BE0A30" w:rsidRDefault="00BE0A30">
            <w:pPr>
              <w:pStyle w:val="ConsPlusNormal"/>
            </w:pPr>
          </w:p>
        </w:tc>
      </w:tr>
      <w:tr w:rsidR="00BE0A30">
        <w:trPr>
          <w:gridAfter w:val="1"/>
          <w:wAfter w:w="40" w:type="dxa"/>
        </w:trPr>
        <w:tc>
          <w:tcPr>
            <w:tcW w:w="3192" w:type="dxa"/>
            <w:vAlign w:val="bottom"/>
          </w:tcPr>
          <w:p w:rsidR="00BE0A30" w:rsidRDefault="00BE0A30">
            <w:pPr>
              <w:pStyle w:val="ConsPlusNormal"/>
              <w:jc w:val="both"/>
            </w:pPr>
            <w:r>
              <w:lastRenderedPageBreak/>
              <w:t xml:space="preserve">пенсионеры и (или)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  <w:gridSpan w:val="3"/>
          </w:tcPr>
          <w:p w:rsidR="00BE0A30" w:rsidRDefault="00BE0A30">
            <w:pPr>
              <w:pStyle w:val="ConsPlusNormal"/>
            </w:pPr>
          </w:p>
        </w:tc>
        <w:tc>
          <w:tcPr>
            <w:tcW w:w="2721" w:type="dxa"/>
            <w:gridSpan w:val="3"/>
          </w:tcPr>
          <w:p w:rsidR="00BE0A30" w:rsidRDefault="00BE0A30">
            <w:pPr>
              <w:pStyle w:val="ConsPlusNormal"/>
            </w:pPr>
          </w:p>
        </w:tc>
        <w:tc>
          <w:tcPr>
            <w:tcW w:w="1871" w:type="dxa"/>
          </w:tcPr>
          <w:p w:rsidR="00BE0A30" w:rsidRDefault="00BE0A30">
            <w:pPr>
              <w:pStyle w:val="ConsPlusNormal"/>
            </w:pPr>
          </w:p>
        </w:tc>
      </w:tr>
      <w:tr w:rsidR="00BE0A30">
        <w:trPr>
          <w:gridAfter w:val="1"/>
          <w:wAfter w:w="40" w:type="dxa"/>
        </w:trPr>
        <w:tc>
          <w:tcPr>
            <w:tcW w:w="3192" w:type="dxa"/>
            <w:vAlign w:val="bottom"/>
          </w:tcPr>
          <w:p w:rsidR="00BE0A30" w:rsidRDefault="00BE0A30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247" w:type="dxa"/>
            <w:gridSpan w:val="3"/>
          </w:tcPr>
          <w:p w:rsidR="00BE0A30" w:rsidRDefault="00BE0A30">
            <w:pPr>
              <w:pStyle w:val="ConsPlusNormal"/>
            </w:pPr>
          </w:p>
        </w:tc>
        <w:tc>
          <w:tcPr>
            <w:tcW w:w="2721" w:type="dxa"/>
            <w:gridSpan w:val="3"/>
          </w:tcPr>
          <w:p w:rsidR="00BE0A30" w:rsidRDefault="00BE0A30">
            <w:pPr>
              <w:pStyle w:val="ConsPlusNormal"/>
            </w:pPr>
          </w:p>
        </w:tc>
        <w:tc>
          <w:tcPr>
            <w:tcW w:w="1871" w:type="dxa"/>
          </w:tcPr>
          <w:p w:rsidR="00BE0A30" w:rsidRDefault="00BE0A30">
            <w:pPr>
              <w:pStyle w:val="ConsPlusNormal"/>
            </w:pPr>
          </w:p>
        </w:tc>
      </w:tr>
      <w:tr w:rsidR="00BE0A30">
        <w:trPr>
          <w:gridAfter w:val="1"/>
          <w:wAfter w:w="40" w:type="dxa"/>
        </w:trPr>
        <w:tc>
          <w:tcPr>
            <w:tcW w:w="3192" w:type="dxa"/>
            <w:vAlign w:val="bottom"/>
          </w:tcPr>
          <w:p w:rsidR="00BE0A30" w:rsidRDefault="00BE0A30">
            <w:pPr>
              <w:pStyle w:val="ConsPlusNormal"/>
              <w:jc w:val="both"/>
            </w:pPr>
            <w:r>
              <w:t>лица, осужденные к лишению свободы и принудительным работам в период отбывания наказания, и 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  <w:gridSpan w:val="3"/>
          </w:tcPr>
          <w:p w:rsidR="00BE0A30" w:rsidRDefault="00BE0A30">
            <w:pPr>
              <w:pStyle w:val="ConsPlusNormal"/>
            </w:pPr>
          </w:p>
        </w:tc>
        <w:tc>
          <w:tcPr>
            <w:tcW w:w="2721" w:type="dxa"/>
            <w:gridSpan w:val="3"/>
          </w:tcPr>
          <w:p w:rsidR="00BE0A30" w:rsidRDefault="00BE0A30">
            <w:pPr>
              <w:pStyle w:val="ConsPlusNormal"/>
            </w:pPr>
          </w:p>
        </w:tc>
        <w:tc>
          <w:tcPr>
            <w:tcW w:w="1871" w:type="dxa"/>
          </w:tcPr>
          <w:p w:rsidR="00BE0A30" w:rsidRDefault="00BE0A30">
            <w:pPr>
              <w:pStyle w:val="ConsPlusNormal"/>
            </w:pPr>
          </w:p>
        </w:tc>
      </w:tr>
      <w:tr w:rsidR="00BE0A30">
        <w:trPr>
          <w:gridAfter w:val="1"/>
          <w:wAfter w:w="40" w:type="dxa"/>
        </w:trPr>
        <w:tc>
          <w:tcPr>
            <w:tcW w:w="3192" w:type="dxa"/>
            <w:vAlign w:val="bottom"/>
          </w:tcPr>
          <w:p w:rsidR="00BE0A30" w:rsidRDefault="00BE0A30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1247" w:type="dxa"/>
            <w:gridSpan w:val="3"/>
          </w:tcPr>
          <w:p w:rsidR="00BE0A30" w:rsidRDefault="00BE0A30">
            <w:pPr>
              <w:pStyle w:val="ConsPlusNormal"/>
            </w:pPr>
          </w:p>
        </w:tc>
        <w:tc>
          <w:tcPr>
            <w:tcW w:w="2721" w:type="dxa"/>
            <w:gridSpan w:val="3"/>
          </w:tcPr>
          <w:p w:rsidR="00BE0A30" w:rsidRDefault="00BE0A30">
            <w:pPr>
              <w:pStyle w:val="ConsPlusNormal"/>
            </w:pPr>
          </w:p>
        </w:tc>
        <w:tc>
          <w:tcPr>
            <w:tcW w:w="1871" w:type="dxa"/>
          </w:tcPr>
          <w:p w:rsidR="00BE0A30" w:rsidRDefault="00BE0A30">
            <w:pPr>
              <w:pStyle w:val="ConsPlusNormal"/>
            </w:pPr>
          </w:p>
        </w:tc>
      </w:tr>
      <w:tr w:rsidR="00BE0A30">
        <w:trPr>
          <w:gridAfter w:val="1"/>
          <w:wAfter w:w="40" w:type="dxa"/>
        </w:trPr>
        <w:tc>
          <w:tcPr>
            <w:tcW w:w="3192" w:type="dxa"/>
            <w:vAlign w:val="bottom"/>
          </w:tcPr>
          <w:p w:rsidR="00BE0A30" w:rsidRDefault="00BE0A30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  <w:gridSpan w:val="3"/>
          </w:tcPr>
          <w:p w:rsidR="00BE0A30" w:rsidRDefault="00BE0A30">
            <w:pPr>
              <w:pStyle w:val="ConsPlusNormal"/>
            </w:pPr>
          </w:p>
        </w:tc>
        <w:tc>
          <w:tcPr>
            <w:tcW w:w="2721" w:type="dxa"/>
            <w:gridSpan w:val="3"/>
          </w:tcPr>
          <w:p w:rsidR="00BE0A30" w:rsidRDefault="00BE0A30">
            <w:pPr>
              <w:pStyle w:val="ConsPlusNormal"/>
            </w:pPr>
          </w:p>
        </w:tc>
        <w:tc>
          <w:tcPr>
            <w:tcW w:w="1871" w:type="dxa"/>
          </w:tcPr>
          <w:p w:rsidR="00BE0A30" w:rsidRDefault="00BE0A30">
            <w:pPr>
              <w:pStyle w:val="ConsPlusNormal"/>
            </w:pPr>
          </w:p>
        </w:tc>
      </w:tr>
      <w:tr w:rsidR="00BE0A30">
        <w:trPr>
          <w:gridAfter w:val="1"/>
          <w:wAfter w:w="40" w:type="dxa"/>
        </w:trPr>
        <w:tc>
          <w:tcPr>
            <w:tcW w:w="3192" w:type="dxa"/>
            <w:vAlign w:val="bottom"/>
          </w:tcPr>
          <w:p w:rsidR="00BE0A30" w:rsidRDefault="00BE0A30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247" w:type="dxa"/>
            <w:gridSpan w:val="3"/>
          </w:tcPr>
          <w:p w:rsidR="00BE0A30" w:rsidRDefault="00BE0A30">
            <w:pPr>
              <w:pStyle w:val="ConsPlusNormal"/>
            </w:pPr>
          </w:p>
        </w:tc>
        <w:tc>
          <w:tcPr>
            <w:tcW w:w="2721" w:type="dxa"/>
            <w:gridSpan w:val="3"/>
          </w:tcPr>
          <w:p w:rsidR="00BE0A30" w:rsidRDefault="00BE0A30">
            <w:pPr>
              <w:pStyle w:val="ConsPlusNormal"/>
            </w:pPr>
          </w:p>
        </w:tc>
        <w:tc>
          <w:tcPr>
            <w:tcW w:w="1871" w:type="dxa"/>
          </w:tcPr>
          <w:p w:rsidR="00BE0A30" w:rsidRDefault="00BE0A30">
            <w:pPr>
              <w:pStyle w:val="ConsPlusNormal"/>
            </w:pPr>
          </w:p>
        </w:tc>
      </w:tr>
      <w:tr w:rsidR="00BE0A30">
        <w:trPr>
          <w:gridAfter w:val="1"/>
          <w:wAfter w:w="40" w:type="dxa"/>
        </w:trPr>
        <w:tc>
          <w:tcPr>
            <w:tcW w:w="3192" w:type="dxa"/>
            <w:vAlign w:val="bottom"/>
          </w:tcPr>
          <w:p w:rsidR="00BE0A30" w:rsidRDefault="00BE0A30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  <w:gridSpan w:val="3"/>
          </w:tcPr>
          <w:p w:rsidR="00BE0A30" w:rsidRDefault="00BE0A30">
            <w:pPr>
              <w:pStyle w:val="ConsPlusNormal"/>
            </w:pPr>
          </w:p>
        </w:tc>
        <w:tc>
          <w:tcPr>
            <w:tcW w:w="2721" w:type="dxa"/>
            <w:gridSpan w:val="3"/>
          </w:tcPr>
          <w:p w:rsidR="00BE0A30" w:rsidRDefault="00BE0A30">
            <w:pPr>
              <w:pStyle w:val="ConsPlusNormal"/>
            </w:pPr>
          </w:p>
        </w:tc>
        <w:tc>
          <w:tcPr>
            <w:tcW w:w="1871" w:type="dxa"/>
          </w:tcPr>
          <w:p w:rsidR="00BE0A30" w:rsidRDefault="00BE0A30">
            <w:pPr>
              <w:pStyle w:val="ConsPlusNormal"/>
            </w:pPr>
          </w:p>
        </w:tc>
      </w:tr>
      <w:tr w:rsidR="00BE0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ind w:firstLine="540"/>
              <w:jc w:val="both"/>
              <w:outlineLvl w:val="2"/>
            </w:pPr>
            <w:r>
              <w:t xml:space="preserve">2. </w:t>
            </w:r>
            <w:proofErr w:type="gramStart"/>
            <w:r>
              <w:t xml:space="preserve">Описание свойств товаров (работ, услуг), способствующих созданию для граждан из числа категорий, указанных в </w:t>
            </w:r>
            <w:hyperlink r:id="rId9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  <w:proofErr w:type="gramEnd"/>
          </w:p>
        </w:tc>
      </w:tr>
      <w:tr w:rsidR="00BE0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9"/>
            <w:tcBorders>
              <w:left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</w:tr>
      <w:tr w:rsidR="00BE0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9071" w:type="dxa"/>
            <w:gridSpan w:val="9"/>
            <w:tcBorders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  <w:bookmarkStart w:id="1" w:name="_GoBack"/>
            <w:bookmarkEnd w:id="1"/>
          </w:p>
        </w:tc>
      </w:tr>
      <w:tr w:rsidR="00BE0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  <w:r>
              <w:t>"__" ___________ 20__ г.</w:t>
            </w:r>
          </w:p>
        </w:tc>
      </w:tr>
      <w:tr w:rsidR="00BE0A30" w:rsidTr="00F76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A30" w:rsidRDefault="00BE0A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A30" w:rsidRDefault="00BE0A30">
            <w:pPr>
              <w:pStyle w:val="ConsPlusNormal"/>
            </w:pPr>
          </w:p>
        </w:tc>
      </w:tr>
      <w:tr w:rsidR="00BE0A30" w:rsidTr="00F76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E0A30" w:rsidTr="00F76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</w:pPr>
          </w:p>
        </w:tc>
      </w:tr>
      <w:tr w:rsidR="00BE0A30" w:rsidTr="00F76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 w:rsidP="00A86820">
            <w:pPr>
              <w:pStyle w:val="ConsPlusNormal"/>
            </w:pPr>
            <w:proofErr w:type="spellStart"/>
            <w:proofErr w:type="gramStart"/>
            <w:r>
              <w:t>м.п</w:t>
            </w:r>
            <w:proofErr w:type="spellEnd"/>
            <w:r>
              <w:t>. (при наличии</w:t>
            </w:r>
            <w:proofErr w:type="gramEnd"/>
          </w:p>
        </w:tc>
        <w:tc>
          <w:tcPr>
            <w:tcW w:w="53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</w:tr>
    </w:tbl>
    <w:p w:rsidR="00596389" w:rsidRDefault="00596389" w:rsidP="00A86820">
      <w:pPr>
        <w:pStyle w:val="ConsPlusNormal"/>
        <w:jc w:val="right"/>
        <w:outlineLvl w:val="1"/>
      </w:pPr>
    </w:p>
    <w:sectPr w:rsidR="00596389" w:rsidSect="00BE0A3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30"/>
    <w:rsid w:val="003E78BC"/>
    <w:rsid w:val="003F24CF"/>
    <w:rsid w:val="00441AE8"/>
    <w:rsid w:val="004B4F6A"/>
    <w:rsid w:val="00596389"/>
    <w:rsid w:val="00806E00"/>
    <w:rsid w:val="00A86820"/>
    <w:rsid w:val="00BE0A30"/>
    <w:rsid w:val="00F7379A"/>
    <w:rsid w:val="00F76A5D"/>
    <w:rsid w:val="00FC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E0A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E0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0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E0A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E0A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E0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0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E0A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8F867A3817E3FDF765F195A9216F40E5DC4DD5DA64DEAB10C7EED59B47D0109B3D2CA35E489D31D24FB619307CBA966041EB486FQ5W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8F867A3817E3FDF765F195A9216F40E5DC4DD5DA64DEAB10C7EED59B47D0109B3D2CA35F499D31D24FB619307CBA966041EB486FQ5W7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8F867A3817E3FDF765F195A9216F40E5DC4DD5DA64DEAB10C7EED59B47D0109B3D2CA35F499D31D24FB619307CBA966041EB486FQ5W7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38F867A3817E3FDF765F195A9216F40E5DD4DD3DF6ADEAB10C7EED59B47D0109B3D2CA05F4996678400B745762BA9956041E84A73544426Q6W4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8F867A3817E3FDF765F195A9216F40E5DC4DD5DA64DEAB10C7EED59B47D0109B3D2CA35F499D31D24FB619307CBA966041EB486FQ5W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53</vt:i4>
      </vt:variant>
    </vt:vector>
  </HeadingPairs>
  <TitlesOfParts>
    <vt:vector size="54" baseType="lpstr">
      <vt:lpstr/>
      <vt:lpstr/>
      <vt:lpstr>Зарегистрировано в Минюсте России 27 декабря 2019 г. N 57022</vt:lpstr>
      <vt:lpstr>Приложение N 1</vt:lpstr>
      <vt:lpstr>    Приложение N 1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N 2</vt:lpstr>
      <vt:lpstr>    </vt:lpstr>
      <vt:lpstr>    </vt:lpstr>
      <vt:lpstr>    </vt:lpstr>
      <vt:lpstr>    </vt:lpstr>
      <vt:lpstr>    </vt:lpstr>
      <vt:lpstr>    </vt:lpstr>
      <vt:lpstr>    </vt:lpstr>
      <vt:lpstr>    Приложение N 3</vt:lpstr>
      <vt:lpstr>    Приложение N 4</vt:lpstr>
      <vt:lpstr>    Приложение N 5</vt:lpstr>
      <vt:lpstr>    </vt:lpstr>
      <vt:lpstr>    </vt:lpstr>
      <vt:lpstr>    </vt:lpstr>
      <vt:lpstr>    </vt:lpstr>
      <vt:lpstr>    Приложение N 6</vt:lpstr>
      <vt:lpstr>    Приложение N 7</vt:lpstr>
      <vt:lpstr>    Приложение N 8</vt:lpstr>
      <vt:lpstr>Приложение N 2</vt:lpstr>
      <vt:lpstr>    Приложение</vt:lpstr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Пиманова Вероника Игоревна</dc:creator>
  <cp:lastModifiedBy>Пиманова Вероника Игоревна</cp:lastModifiedBy>
  <cp:revision>2</cp:revision>
  <dcterms:created xsi:type="dcterms:W3CDTF">2021-12-22T13:22:00Z</dcterms:created>
  <dcterms:modified xsi:type="dcterms:W3CDTF">2021-12-23T08:53:00Z</dcterms:modified>
</cp:coreProperties>
</file>