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D047" w14:textId="77777777" w:rsidR="00BE0A30" w:rsidRDefault="00BE0A30">
      <w:pPr>
        <w:pStyle w:val="ConsPlusNormal"/>
        <w:jc w:val="right"/>
        <w:outlineLvl w:val="1"/>
      </w:pPr>
      <w:r>
        <w:t>Приложение N 6</w:t>
      </w:r>
    </w:p>
    <w:p w14:paraId="2EF1222A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73B86E16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0564311D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6FBCE765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3D0600EE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2A5E9263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0922B756" w14:textId="77777777" w:rsidR="00BE0A30" w:rsidRDefault="00BE0A30">
      <w:pPr>
        <w:pStyle w:val="ConsPlusNormal"/>
        <w:jc w:val="right"/>
      </w:pPr>
      <w:r>
        <w:t>от "__" _________ N ___</w:t>
      </w:r>
    </w:p>
    <w:p w14:paraId="13E009C7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091AB2D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DF3A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75F0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741EB4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CAA0CE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C845" w14:textId="77777777" w:rsidR="00BE0A30" w:rsidRDefault="00BE0A30">
            <w:pPr>
              <w:spacing w:after="1" w:line="0" w:lineRule="atLeast"/>
            </w:pPr>
          </w:p>
        </w:tc>
      </w:tr>
    </w:tbl>
    <w:p w14:paraId="604BCFA6" w14:textId="77777777" w:rsidR="00BE0A30" w:rsidRDefault="00BE0A30">
      <w:pPr>
        <w:pStyle w:val="ConsPlusNormal"/>
        <w:jc w:val="both"/>
      </w:pPr>
    </w:p>
    <w:p w14:paraId="576A0292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18F19121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3309687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595CA8" w14:textId="77777777" w:rsidR="00BE0A30" w:rsidRDefault="00BE0A30">
            <w:pPr>
              <w:pStyle w:val="ConsPlusNormal"/>
              <w:jc w:val="center"/>
            </w:pPr>
            <w:bookmarkStart w:id="0" w:name="P511"/>
            <w:bookmarkEnd w:id="0"/>
            <w:r>
              <w:t>Справка</w:t>
            </w:r>
          </w:p>
          <w:p w14:paraId="2D445F51" w14:textId="77777777" w:rsidR="00BE0A30" w:rsidRDefault="00BE0A3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E0A30" w14:paraId="7740ED0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AF86B81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6C65DB0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D23C74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A904774" w14:textId="77777777" w:rsidR="00BE0A30" w:rsidRDefault="00BE0A30">
      <w:pPr>
        <w:pStyle w:val="ConsPlusNormal"/>
        <w:jc w:val="both"/>
      </w:pPr>
    </w:p>
    <w:p w14:paraId="2C11F1B4" w14:textId="77777777" w:rsidR="00BE0A30" w:rsidRDefault="00BE0A30">
      <w:pPr>
        <w:sectPr w:rsidR="00BE0A30" w:rsidSect="00F7379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593"/>
        <w:gridCol w:w="1559"/>
        <w:gridCol w:w="1984"/>
      </w:tblGrid>
      <w:tr w:rsidR="00BE0A30" w:rsidRPr="00441AE8" w14:paraId="24337CEB" w14:textId="77777777" w:rsidTr="004B4F6A">
        <w:tc>
          <w:tcPr>
            <w:tcW w:w="3998" w:type="dxa"/>
            <w:vMerge w:val="restart"/>
          </w:tcPr>
          <w:p w14:paraId="47724195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136" w:type="dxa"/>
            <w:gridSpan w:val="3"/>
            <w:vAlign w:val="center"/>
          </w:tcPr>
          <w:p w14:paraId="054ADE01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Значение показателя:</w:t>
            </w:r>
          </w:p>
        </w:tc>
      </w:tr>
      <w:tr w:rsidR="00BE0A30" w:rsidRPr="00441AE8" w14:paraId="267901B3" w14:textId="77777777" w:rsidTr="00F76A5D">
        <w:tc>
          <w:tcPr>
            <w:tcW w:w="3998" w:type="dxa"/>
            <w:vMerge/>
          </w:tcPr>
          <w:p w14:paraId="664C11D2" w14:textId="77777777" w:rsidR="00BE0A30" w:rsidRPr="004B4F6A" w:rsidRDefault="00BE0A3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14:paraId="0F5485F3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11" w:history="1">
              <w:r w:rsidRPr="004B4F6A">
                <w:rPr>
                  <w:color w:val="0000FF"/>
                  <w:sz w:val="16"/>
                  <w:szCs w:val="16"/>
                </w:rPr>
                <w:t>пункте 2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559" w:type="dxa"/>
            <w:vAlign w:val="center"/>
          </w:tcPr>
          <w:p w14:paraId="38A37AE4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12" w:history="1">
              <w:r w:rsidRPr="004B4F6A">
                <w:rPr>
                  <w:color w:val="0000FF"/>
                  <w:sz w:val="16"/>
                  <w:szCs w:val="16"/>
                </w:rPr>
                <w:t>пункте 3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14:paraId="72AE5ED5" w14:textId="77777777"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13" w:history="1">
              <w:r w:rsidRPr="004B4F6A">
                <w:rPr>
                  <w:color w:val="0000FF"/>
                  <w:sz w:val="16"/>
                  <w:szCs w:val="16"/>
                </w:rPr>
                <w:t>пункте 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</w:tr>
      <w:tr w:rsidR="00BE0A30" w:rsidRPr="00441AE8" w14:paraId="5929FA6A" w14:textId="77777777" w:rsidTr="004B4F6A">
        <w:tc>
          <w:tcPr>
            <w:tcW w:w="3998" w:type="dxa"/>
            <w:vAlign w:val="bottom"/>
          </w:tcPr>
          <w:p w14:paraId="0B42EE4C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136" w:type="dxa"/>
            <w:gridSpan w:val="3"/>
          </w:tcPr>
          <w:p w14:paraId="21BC8AEA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0CF2EAEB" w14:textId="77777777" w:rsidTr="00F76A5D">
        <w:tc>
          <w:tcPr>
            <w:tcW w:w="3998" w:type="dxa"/>
            <w:vAlign w:val="bottom"/>
          </w:tcPr>
          <w:p w14:paraId="3A789252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15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16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93" w:type="dxa"/>
          </w:tcPr>
          <w:p w14:paraId="3E921726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58EF1F6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7E52615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6D950354" w14:textId="77777777" w:rsidTr="00F76A5D">
        <w:tc>
          <w:tcPr>
            <w:tcW w:w="3998" w:type="dxa"/>
          </w:tcPr>
          <w:p w14:paraId="5E2AF370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18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19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93" w:type="dxa"/>
          </w:tcPr>
          <w:p w14:paraId="30CA0720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1801EA1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B23F5AF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4D75C32E" w14:textId="77777777" w:rsidTr="004B4F6A">
        <w:tc>
          <w:tcPr>
            <w:tcW w:w="3998" w:type="dxa"/>
            <w:vAlign w:val="bottom"/>
          </w:tcPr>
          <w:p w14:paraId="08AD95AB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136" w:type="dxa"/>
            <w:gridSpan w:val="3"/>
          </w:tcPr>
          <w:p w14:paraId="0653872F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544CE17E" w14:textId="77777777" w:rsidTr="00F76A5D">
        <w:tc>
          <w:tcPr>
            <w:tcW w:w="3998" w:type="dxa"/>
            <w:vAlign w:val="bottom"/>
          </w:tcPr>
          <w:p w14:paraId="39CDA2E3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21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22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93" w:type="dxa"/>
          </w:tcPr>
          <w:p w14:paraId="20EEBCE0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1D0B21F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E4E1372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14:paraId="55D190E4" w14:textId="77777777" w:rsidTr="00F76A5D">
        <w:tc>
          <w:tcPr>
            <w:tcW w:w="3998" w:type="dxa"/>
            <w:vAlign w:val="center"/>
          </w:tcPr>
          <w:p w14:paraId="247390E4" w14:textId="77777777"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24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25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593" w:type="dxa"/>
          </w:tcPr>
          <w:p w14:paraId="008A46CF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3CB2DB8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A5C05D" w14:textId="77777777"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63B06440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65944F6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102DAE6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5B6A51F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0857278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AE94385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D0141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EA658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60539D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4791D" w14:textId="77777777" w:rsidR="00BE0A30" w:rsidRDefault="00BE0A30">
            <w:pPr>
              <w:pStyle w:val="ConsPlusNormal"/>
            </w:pPr>
          </w:p>
        </w:tc>
      </w:tr>
      <w:tr w:rsidR="00BE0A30" w14:paraId="375D60E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2941F4B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812B07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CA0E2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94C2D0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26EB1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372D536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C6221" w14:textId="77777777" w:rsidR="00BE0A30" w:rsidRDefault="00BE0A30">
            <w:pPr>
              <w:pStyle w:val="ConsPlusNormal"/>
            </w:pPr>
          </w:p>
        </w:tc>
      </w:tr>
      <w:tr w:rsidR="00BE0A30" w14:paraId="1404C6D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0E52780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94339" w14:textId="77777777" w:rsidR="00BE0A30" w:rsidRDefault="00BE0A30">
            <w:pPr>
              <w:pStyle w:val="ConsPlusNormal"/>
              <w:jc w:val="both"/>
            </w:pPr>
          </w:p>
        </w:tc>
      </w:tr>
    </w:tbl>
    <w:p w14:paraId="164DC802" w14:textId="77777777" w:rsidR="00BE0A30" w:rsidRDefault="00BE0A30">
      <w:pPr>
        <w:pStyle w:val="ConsPlusNormal"/>
        <w:jc w:val="both"/>
      </w:pPr>
    </w:p>
    <w:p w14:paraId="40FE9F49" w14:textId="77777777" w:rsidR="00BE0A30" w:rsidRDefault="00BE0A30">
      <w:pPr>
        <w:pStyle w:val="ConsPlusNormal"/>
        <w:jc w:val="both"/>
      </w:pPr>
    </w:p>
    <w:p w14:paraId="033193F5" w14:textId="77777777" w:rsidR="00BE0A30" w:rsidRDefault="00BE0A30">
      <w:pPr>
        <w:pStyle w:val="ConsPlusNormal"/>
        <w:jc w:val="both"/>
      </w:pPr>
    </w:p>
    <w:p w14:paraId="2005C8B7" w14:textId="77777777" w:rsidR="00BE0A30" w:rsidRDefault="00BE0A30">
      <w:pPr>
        <w:pStyle w:val="ConsPlusNormal"/>
        <w:jc w:val="both"/>
      </w:pPr>
    </w:p>
    <w:p w14:paraId="18F1DC7E" w14:textId="77777777" w:rsidR="00BE0A30" w:rsidRDefault="00BE0A30">
      <w:pPr>
        <w:pStyle w:val="ConsPlusNormal"/>
        <w:jc w:val="both"/>
      </w:pPr>
    </w:p>
    <w:p w14:paraId="11A4873F" w14:textId="77777777" w:rsidR="004B4F6A" w:rsidRDefault="004B4F6A">
      <w:pPr>
        <w:pStyle w:val="ConsPlusNormal"/>
        <w:jc w:val="both"/>
      </w:pPr>
    </w:p>
    <w:p w14:paraId="6FE53B93" w14:textId="77777777" w:rsidR="004B4F6A" w:rsidRDefault="004B4F6A">
      <w:pPr>
        <w:pStyle w:val="ConsPlusNormal"/>
        <w:jc w:val="both"/>
      </w:pPr>
    </w:p>
    <w:p w14:paraId="482B5F60" w14:textId="77777777" w:rsidR="004B4F6A" w:rsidRDefault="004B4F6A">
      <w:pPr>
        <w:pStyle w:val="ConsPlusNormal"/>
        <w:jc w:val="both"/>
      </w:pPr>
    </w:p>
    <w:p w14:paraId="42F6D226" w14:textId="77777777" w:rsidR="004B4F6A" w:rsidRDefault="004B4F6A">
      <w:pPr>
        <w:pStyle w:val="ConsPlusNormal"/>
        <w:jc w:val="both"/>
      </w:pPr>
    </w:p>
    <w:p w14:paraId="11E8C157" w14:textId="77777777" w:rsidR="004B4F6A" w:rsidRDefault="004B4F6A">
      <w:pPr>
        <w:pStyle w:val="ConsPlusNormal"/>
        <w:jc w:val="both"/>
      </w:pPr>
    </w:p>
    <w:p w14:paraId="294DEFAA" w14:textId="77777777" w:rsidR="004B4F6A" w:rsidRDefault="004B4F6A">
      <w:pPr>
        <w:pStyle w:val="ConsPlusNormal"/>
        <w:jc w:val="both"/>
      </w:pPr>
    </w:p>
    <w:p w14:paraId="2DF0040E" w14:textId="77777777" w:rsidR="004B4F6A" w:rsidRDefault="004B4F6A">
      <w:pPr>
        <w:pStyle w:val="ConsPlusNormal"/>
        <w:jc w:val="both"/>
      </w:pPr>
    </w:p>
    <w:p w14:paraId="6BD868DF" w14:textId="77777777" w:rsidR="004B4F6A" w:rsidRDefault="004B4F6A">
      <w:pPr>
        <w:pStyle w:val="ConsPlusNormal"/>
        <w:jc w:val="both"/>
      </w:pPr>
    </w:p>
    <w:sectPr w:rsidR="004B4F6A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70D6B"/>
    <w:rsid w:val="003E78BC"/>
    <w:rsid w:val="003F24CF"/>
    <w:rsid w:val="00441AE8"/>
    <w:rsid w:val="004B4F6A"/>
    <w:rsid w:val="00596389"/>
    <w:rsid w:val="00806E00"/>
    <w:rsid w:val="009B2C4E"/>
    <w:rsid w:val="009F0E48"/>
    <w:rsid w:val="00B1604D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171C"/>
  <w15:docId w15:val="{12B245A4-0C03-4E25-BA77-6111EA25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8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7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5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0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1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4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5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5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3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0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9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4" Type="http://schemas.openxmlformats.org/officeDocument/2006/relationships/hyperlink" Target="consultantplus://offline/ref=038F867A3817E3FDF765F195A9216F40E5DC47D4DB61DEAB10C7EED59B47D0109B3D2CA05F4996678300B745762BA9956041E84A73544426Q6W4N" TargetMode="External"/><Relationship Id="rId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4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2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2022-01-14T10:02:00Z</dcterms:created>
  <dcterms:modified xsi:type="dcterms:W3CDTF">2022-01-14T10:02:00Z</dcterms:modified>
</cp:coreProperties>
</file>